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536" w:rsidRDefault="00A36536" w:rsidP="00A36536">
      <w:pPr>
        <w:tabs>
          <w:tab w:val="left" w:pos="1985"/>
        </w:tabs>
        <w:jc w:val="center"/>
        <w:rPr>
          <w:b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A36536" w:rsidRDefault="00A36536" w:rsidP="00A36536">
      <w:pPr>
        <w:tabs>
          <w:tab w:val="left" w:pos="19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КАГАРЛИЦЬКА  МІСЬКА  РАДА  VІІІ  СКЛИКАННЯ</w:t>
      </w:r>
    </w:p>
    <w:p w:rsidR="00A36536" w:rsidRDefault="00A36536" w:rsidP="00A3653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A36536" w:rsidRDefault="00A36536" w:rsidP="00A3653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A36536" w:rsidRDefault="00A36536" w:rsidP="00A365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2023                                                                                                  м. Кагарлик</w:t>
      </w:r>
    </w:p>
    <w:p w:rsidR="00A36536" w:rsidRDefault="00A36536" w:rsidP="00A36536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1902D1" w:rsidRDefault="001902D1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 затвердження технічної документації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із землеустр</w:t>
      </w:r>
      <w:r w:rsidR="0085312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ою щодо інвентаризації  земель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ної </w:t>
      </w:r>
      <w:r w:rsidR="0085312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ділянки </w:t>
      </w:r>
      <w:r w:rsidR="006C15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комунальної власності 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будівництва та обслуговування будівель громадських та релігійних організацій в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 Слобода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площа Слави,78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ї територіальної громади</w:t>
      </w:r>
      <w:r w:rsidR="006C15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(0,30 га </w:t>
      </w: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A36536" w:rsidRPr="002447B4" w:rsidRDefault="00A36536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A36536" w:rsidRPr="00031686" w:rsidRDefault="001902D1" w:rsidP="00A36536">
      <w:pPr>
        <w:ind w:firstLine="708"/>
        <w:jc w:val="both"/>
        <w:rPr>
          <w:b/>
          <w:sz w:val="28"/>
          <w:szCs w:val="28"/>
          <w:lang w:val="uk-UA"/>
        </w:rPr>
      </w:pPr>
      <w:r w:rsidRPr="002447B4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 xml:space="preserve"> т</w:t>
      </w:r>
      <w:r w:rsidRPr="002447B4">
        <w:rPr>
          <w:sz w:val="28"/>
          <w:szCs w:val="28"/>
          <w:lang w:val="uk-UA"/>
        </w:rPr>
        <w:t>ехнічн</w:t>
      </w:r>
      <w:r>
        <w:rPr>
          <w:sz w:val="28"/>
          <w:szCs w:val="28"/>
          <w:lang w:val="uk-UA"/>
        </w:rPr>
        <w:t>у</w:t>
      </w:r>
      <w:r w:rsidRPr="002447B4">
        <w:rPr>
          <w:sz w:val="28"/>
          <w:szCs w:val="28"/>
          <w:lang w:val="uk-UA"/>
        </w:rPr>
        <w:t xml:space="preserve"> документац</w:t>
      </w:r>
      <w:r>
        <w:rPr>
          <w:sz w:val="28"/>
          <w:szCs w:val="28"/>
          <w:lang w:val="uk-UA"/>
        </w:rPr>
        <w:t xml:space="preserve">ію </w:t>
      </w:r>
      <w:r w:rsidRPr="002447B4">
        <w:rPr>
          <w:sz w:val="28"/>
          <w:szCs w:val="28"/>
          <w:lang w:val="uk-UA"/>
        </w:rPr>
        <w:t xml:space="preserve">із землеустрою щодо </w:t>
      </w:r>
      <w:r>
        <w:rPr>
          <w:sz w:val="28"/>
          <w:szCs w:val="28"/>
          <w:lang w:val="uk-UA"/>
        </w:rPr>
        <w:t>інвентаризації</w:t>
      </w:r>
      <w:r w:rsidR="00D11B3D">
        <w:rPr>
          <w:sz w:val="28"/>
          <w:szCs w:val="28"/>
          <w:lang w:val="uk-UA"/>
        </w:rPr>
        <w:t xml:space="preserve"> земель</w:t>
      </w:r>
      <w:r w:rsidR="00AB7AEA">
        <w:rPr>
          <w:sz w:val="28"/>
          <w:szCs w:val="28"/>
          <w:lang w:val="uk-UA"/>
        </w:rPr>
        <w:t>ної ділянки</w:t>
      </w:r>
      <w:r w:rsidR="00CC10B4">
        <w:rPr>
          <w:sz w:val="28"/>
          <w:szCs w:val="28"/>
          <w:lang w:val="uk-UA"/>
        </w:rPr>
        <w:t xml:space="preserve"> комунальної власності</w:t>
      </w:r>
      <w:r w:rsidR="00D11B3D">
        <w:rPr>
          <w:sz w:val="28"/>
          <w:szCs w:val="28"/>
          <w:lang w:val="uk-UA"/>
        </w:rPr>
        <w:t xml:space="preserve"> </w:t>
      </w:r>
      <w:r w:rsidR="00AB7AEA">
        <w:rPr>
          <w:sz w:val="28"/>
          <w:szCs w:val="28"/>
          <w:lang w:val="uk-UA"/>
        </w:rPr>
        <w:t>для будівництва та обслугову</w:t>
      </w:r>
      <w:r w:rsidR="006C156B">
        <w:rPr>
          <w:sz w:val="28"/>
          <w:szCs w:val="28"/>
          <w:lang w:val="uk-UA"/>
        </w:rPr>
        <w:t xml:space="preserve">вання будівель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6C15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громадських та релігійних організацій в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с. Слобода </w:t>
      </w:r>
      <w:r w:rsidR="00CC10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площа Слави,78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  <w:r>
        <w:rPr>
          <w:sz w:val="28"/>
          <w:szCs w:val="28"/>
          <w:lang w:val="uk-UA"/>
        </w:rPr>
        <w:t xml:space="preserve">, </w:t>
      </w:r>
      <w:r w:rsidRPr="002447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розроблену ТОВ «</w:t>
      </w:r>
      <w:proofErr w:type="spellStart"/>
      <w:r>
        <w:rPr>
          <w:sz w:val="28"/>
          <w:szCs w:val="28"/>
          <w:lang w:val="uk-UA"/>
        </w:rPr>
        <w:t>Земюрконсалтинг</w:t>
      </w:r>
      <w:proofErr w:type="spellEnd"/>
      <w:r>
        <w:rPr>
          <w:sz w:val="28"/>
          <w:szCs w:val="28"/>
          <w:lang w:val="uk-UA"/>
        </w:rPr>
        <w:t xml:space="preserve">», </w:t>
      </w:r>
      <w:r w:rsidR="006C156B">
        <w:rPr>
          <w:rFonts w:eastAsia="Arial Unicode MS"/>
          <w:sz w:val="28"/>
          <w:szCs w:val="28"/>
          <w:lang w:val="uk-UA"/>
        </w:rPr>
        <w:t xml:space="preserve">відповідно до ст.ст. 12, </w:t>
      </w:r>
      <w:r w:rsidRPr="002447B4">
        <w:rPr>
          <w:rFonts w:eastAsia="Arial Unicode MS"/>
          <w:sz w:val="28"/>
          <w:szCs w:val="28"/>
          <w:lang w:val="uk-UA"/>
        </w:rPr>
        <w:t>18</w:t>
      </w:r>
      <w:r>
        <w:rPr>
          <w:rFonts w:eastAsia="Arial Unicode MS"/>
          <w:sz w:val="28"/>
          <w:szCs w:val="28"/>
          <w:lang w:val="uk-UA"/>
        </w:rPr>
        <w:t>4</w:t>
      </w:r>
      <w:r w:rsidRPr="002447B4">
        <w:rPr>
          <w:rFonts w:eastAsia="Arial Unicode MS"/>
          <w:sz w:val="28"/>
          <w:szCs w:val="28"/>
          <w:lang w:val="uk-UA"/>
        </w:rPr>
        <w:t xml:space="preserve">,  Земельного кодексу України, </w:t>
      </w:r>
      <w:r>
        <w:rPr>
          <w:rFonts w:eastAsia="Arial Unicode MS"/>
          <w:sz w:val="28"/>
          <w:szCs w:val="28"/>
          <w:lang w:val="uk-UA"/>
        </w:rPr>
        <w:t xml:space="preserve"> </w:t>
      </w:r>
      <w:r w:rsidRPr="002447B4">
        <w:rPr>
          <w:sz w:val="28"/>
          <w:szCs w:val="28"/>
          <w:lang w:val="uk-UA"/>
        </w:rPr>
        <w:t>Закону України «Про землеустрій»</w:t>
      </w:r>
      <w:r>
        <w:rPr>
          <w:sz w:val="28"/>
          <w:szCs w:val="28"/>
          <w:lang w:val="uk-UA"/>
        </w:rPr>
        <w:t>,</w:t>
      </w:r>
      <w:r w:rsidR="006C156B">
        <w:rPr>
          <w:sz w:val="28"/>
          <w:szCs w:val="28"/>
          <w:lang w:val="uk-UA"/>
        </w:rPr>
        <w:t xml:space="preserve"> Постанови Кабінету Міністрів України від 05.06.2019 року</w:t>
      </w:r>
      <w:r>
        <w:rPr>
          <w:sz w:val="28"/>
          <w:szCs w:val="28"/>
          <w:lang w:val="uk-UA"/>
        </w:rPr>
        <w:t xml:space="preserve"> </w:t>
      </w:r>
      <w:r w:rsidR="006C156B">
        <w:rPr>
          <w:sz w:val="28"/>
          <w:szCs w:val="28"/>
          <w:lang w:val="uk-UA"/>
        </w:rPr>
        <w:t xml:space="preserve">№ 476, </w:t>
      </w:r>
      <w:r w:rsidR="00CC10B4">
        <w:rPr>
          <w:sz w:val="28"/>
          <w:szCs w:val="28"/>
          <w:lang w:val="uk-UA"/>
        </w:rPr>
        <w:t>Розділу Х «Перехідні Положення» Земельного кодексу України с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A36536" w:rsidRPr="00A36536">
        <w:rPr>
          <w:sz w:val="28"/>
          <w:szCs w:val="28"/>
          <w:lang w:val="uk-UA"/>
        </w:rPr>
        <w:t xml:space="preserve"> </w:t>
      </w:r>
      <w:r w:rsidR="00A36536" w:rsidRPr="00031686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A36536" w:rsidRPr="00031686">
        <w:rPr>
          <w:b/>
          <w:sz w:val="28"/>
          <w:szCs w:val="28"/>
          <w:lang w:val="uk-UA"/>
        </w:rPr>
        <w:t>сесія  міської ради вирішила:</w:t>
      </w:r>
    </w:p>
    <w:p w:rsidR="005C1882" w:rsidRDefault="00043E21" w:rsidP="00FC74C6">
      <w:pPr>
        <w:tabs>
          <w:tab w:val="left" w:pos="741"/>
          <w:tab w:val="center" w:pos="4818"/>
          <w:tab w:val="left" w:pos="7755"/>
        </w:tabs>
        <w:ind w:firstLine="709"/>
        <w:jc w:val="both"/>
        <w:rPr>
          <w:b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902D1" w:rsidRDefault="001902D1" w:rsidP="001902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2447B4">
        <w:rPr>
          <w:sz w:val="28"/>
          <w:szCs w:val="28"/>
          <w:lang w:val="uk-UA"/>
        </w:rPr>
        <w:t>1.Затвердити</w:t>
      </w:r>
      <w:r>
        <w:rPr>
          <w:b/>
          <w:sz w:val="28"/>
          <w:szCs w:val="28"/>
          <w:lang w:val="uk-UA"/>
        </w:rPr>
        <w:t xml:space="preserve"> </w:t>
      </w:r>
      <w:r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технічну документацію із землеустрою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2447B4">
        <w:rPr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uk-UA"/>
        </w:rPr>
        <w:t>інвентаризації</w:t>
      </w:r>
      <w:r w:rsidRPr="002447B4">
        <w:rPr>
          <w:sz w:val="28"/>
          <w:szCs w:val="28"/>
          <w:lang w:val="uk-UA"/>
        </w:rPr>
        <w:t xml:space="preserve"> земель</w:t>
      </w:r>
      <w:r w:rsidR="00CC10B4">
        <w:rPr>
          <w:sz w:val="28"/>
          <w:szCs w:val="28"/>
          <w:lang w:val="uk-UA"/>
        </w:rPr>
        <w:t xml:space="preserve">ної ділянки </w:t>
      </w:r>
      <w:r w:rsidR="00D11B3D">
        <w:rPr>
          <w:sz w:val="28"/>
          <w:szCs w:val="28"/>
          <w:lang w:val="uk-UA"/>
        </w:rPr>
        <w:t xml:space="preserve"> комунальної власності</w:t>
      </w:r>
      <w:r w:rsidR="00CC10B4">
        <w:rPr>
          <w:sz w:val="28"/>
          <w:szCs w:val="28"/>
          <w:lang w:val="uk-UA"/>
        </w:rPr>
        <w:t xml:space="preserve"> для будівництва та обслуговування будівель </w:t>
      </w:r>
      <w:r w:rsidR="00CC10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громадських та релігійних організацій </w:t>
      </w:r>
      <w:r w:rsidR="00CC10B4">
        <w:rPr>
          <w:sz w:val="28"/>
          <w:szCs w:val="28"/>
          <w:lang w:val="uk-UA"/>
        </w:rPr>
        <w:t>в</w:t>
      </w:r>
      <w:r w:rsidR="005C188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с. Слобода</w:t>
      </w:r>
      <w:r w:rsidR="00CC10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 площа Слави,78, Обухівського району, Київської області</w:t>
      </w:r>
      <w:r w:rsidR="005C188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Style w:val="10"/>
          <w:b w:val="0"/>
          <w:szCs w:val="28"/>
          <w:lang w:val="uk-UA"/>
        </w:rPr>
        <w:t xml:space="preserve"> </w:t>
      </w:r>
      <w:r w:rsidRPr="002447B4">
        <w:rPr>
          <w:rStyle w:val="10"/>
          <w:b w:val="0"/>
          <w:szCs w:val="28"/>
          <w:lang w:val="uk-UA"/>
        </w:rPr>
        <w:t>загальною площею</w:t>
      </w:r>
      <w:r w:rsidR="00CC10B4">
        <w:rPr>
          <w:sz w:val="28"/>
          <w:szCs w:val="28"/>
          <w:lang w:val="uk-UA"/>
        </w:rPr>
        <w:t xml:space="preserve"> 0,30</w:t>
      </w:r>
      <w:r w:rsidRPr="002447B4">
        <w:rPr>
          <w:sz w:val="28"/>
          <w:szCs w:val="28"/>
          <w:lang w:val="uk-UA"/>
        </w:rPr>
        <w:t xml:space="preserve"> </w:t>
      </w:r>
      <w:r w:rsidRPr="009B746E">
        <w:rPr>
          <w:sz w:val="28"/>
          <w:szCs w:val="28"/>
          <w:lang w:val="uk-UA"/>
        </w:rPr>
        <w:t>га</w:t>
      </w:r>
      <w:r w:rsidRPr="002447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(кадастровий </w:t>
      </w:r>
      <w:r w:rsidR="00CC10B4">
        <w:rPr>
          <w:sz w:val="28"/>
          <w:szCs w:val="28"/>
          <w:lang w:val="uk-UA"/>
        </w:rPr>
        <w:t>номер 3222286801:01</w:t>
      </w:r>
      <w:r w:rsidRPr="009B746E">
        <w:rPr>
          <w:sz w:val="28"/>
          <w:szCs w:val="28"/>
          <w:lang w:val="uk-UA"/>
        </w:rPr>
        <w:t>:</w:t>
      </w:r>
      <w:r w:rsidR="00CC10B4">
        <w:rPr>
          <w:sz w:val="28"/>
          <w:szCs w:val="28"/>
          <w:lang w:val="uk-UA"/>
        </w:rPr>
        <w:t>368</w:t>
      </w:r>
      <w:r w:rsidRPr="009B746E">
        <w:rPr>
          <w:sz w:val="28"/>
          <w:szCs w:val="28"/>
          <w:lang w:val="uk-UA"/>
        </w:rPr>
        <w:t>:00</w:t>
      </w:r>
      <w:r w:rsidR="00CC10B4">
        <w:rPr>
          <w:sz w:val="28"/>
          <w:szCs w:val="28"/>
          <w:lang w:val="uk-UA"/>
        </w:rPr>
        <w:t>35</w:t>
      </w:r>
      <w:r w:rsidRPr="009B746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1F1F31" w:rsidRDefault="00555E99" w:rsidP="001F1F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</w:t>
      </w:r>
      <w:r>
        <w:rPr>
          <w:bCs/>
          <w:sz w:val="28"/>
          <w:szCs w:val="28"/>
          <w:lang w:val="uk-UA"/>
        </w:rPr>
        <w:t>Передати</w:t>
      </w:r>
      <w:r w:rsidRPr="002A116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Релігійній організації «Релігійна громада парафія </w:t>
      </w:r>
      <w:proofErr w:type="spellStart"/>
      <w:r>
        <w:rPr>
          <w:bCs/>
          <w:sz w:val="28"/>
          <w:szCs w:val="28"/>
          <w:lang w:val="uk-UA"/>
        </w:rPr>
        <w:t>Богоотців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Іоакіма</w:t>
      </w:r>
      <w:proofErr w:type="spellEnd"/>
      <w:r>
        <w:rPr>
          <w:bCs/>
          <w:sz w:val="28"/>
          <w:szCs w:val="28"/>
          <w:lang w:val="uk-UA"/>
        </w:rPr>
        <w:t xml:space="preserve"> та Анни Київської Єпархії Української православної церкви (Православна Церква України</w:t>
      </w:r>
      <w:r w:rsidR="0024485B">
        <w:rPr>
          <w:bCs/>
          <w:sz w:val="28"/>
          <w:szCs w:val="28"/>
          <w:lang w:val="uk-UA"/>
        </w:rPr>
        <w:t>) с. Слобода, Обухівського району, Київської області»</w:t>
      </w:r>
      <w:r>
        <w:rPr>
          <w:bCs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555E99">
        <w:rPr>
          <w:sz w:val="28"/>
          <w:szCs w:val="28"/>
          <w:lang w:val="uk-UA"/>
        </w:rPr>
        <w:t xml:space="preserve"> у </w:t>
      </w:r>
      <w:r w:rsidR="0024485B">
        <w:rPr>
          <w:bCs/>
          <w:sz w:val="28"/>
          <w:szCs w:val="28"/>
          <w:lang w:val="uk-UA"/>
        </w:rPr>
        <w:t>постійне користування</w:t>
      </w:r>
      <w:r w:rsidRPr="00555E99">
        <w:rPr>
          <w:bCs/>
          <w:sz w:val="28"/>
          <w:szCs w:val="28"/>
          <w:lang w:val="uk-UA"/>
        </w:rPr>
        <w:t xml:space="preserve"> </w:t>
      </w:r>
      <w:r w:rsidRPr="00555E99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Pr="0024485B">
        <w:rPr>
          <w:sz w:val="28"/>
          <w:szCs w:val="28"/>
          <w:lang w:val="uk-UA"/>
        </w:rPr>
        <w:t>0,</w:t>
      </w:r>
      <w:r w:rsidR="0024485B">
        <w:rPr>
          <w:sz w:val="28"/>
          <w:szCs w:val="28"/>
          <w:lang w:val="uk-UA"/>
        </w:rPr>
        <w:t>3</w:t>
      </w:r>
      <w:r w:rsidRPr="002B0107">
        <w:rPr>
          <w:sz w:val="28"/>
          <w:szCs w:val="28"/>
          <w:lang w:val="uk-UA"/>
        </w:rPr>
        <w:t xml:space="preserve">000 </w:t>
      </w:r>
      <w:r w:rsidRPr="0024485B">
        <w:rPr>
          <w:sz w:val="28"/>
          <w:szCs w:val="28"/>
          <w:lang w:val="uk-UA"/>
        </w:rPr>
        <w:t>га</w:t>
      </w:r>
      <w:r w:rsidRPr="002B0107">
        <w:rPr>
          <w:sz w:val="28"/>
          <w:szCs w:val="28"/>
          <w:lang w:val="uk-UA"/>
        </w:rPr>
        <w:t xml:space="preserve"> </w:t>
      </w:r>
      <w:r w:rsidRPr="0024485B">
        <w:rPr>
          <w:sz w:val="28"/>
          <w:szCs w:val="28"/>
          <w:lang w:val="uk-UA"/>
        </w:rPr>
        <w:t xml:space="preserve">(кадастровий номер </w:t>
      </w:r>
      <w:r w:rsidR="0024485B">
        <w:rPr>
          <w:sz w:val="28"/>
          <w:szCs w:val="28"/>
          <w:lang w:val="uk-UA"/>
        </w:rPr>
        <w:t>3222286801:01</w:t>
      </w:r>
      <w:r w:rsidR="0024485B" w:rsidRPr="009B746E">
        <w:rPr>
          <w:sz w:val="28"/>
          <w:szCs w:val="28"/>
          <w:lang w:val="uk-UA"/>
        </w:rPr>
        <w:t>:</w:t>
      </w:r>
      <w:r w:rsidR="0024485B">
        <w:rPr>
          <w:sz w:val="28"/>
          <w:szCs w:val="28"/>
          <w:lang w:val="uk-UA"/>
        </w:rPr>
        <w:t>368</w:t>
      </w:r>
      <w:r w:rsidR="0024485B" w:rsidRPr="009B746E">
        <w:rPr>
          <w:sz w:val="28"/>
          <w:szCs w:val="28"/>
          <w:lang w:val="uk-UA"/>
        </w:rPr>
        <w:t>:00</w:t>
      </w:r>
      <w:r w:rsidR="0024485B">
        <w:rPr>
          <w:sz w:val="28"/>
          <w:szCs w:val="28"/>
          <w:lang w:val="uk-UA"/>
        </w:rPr>
        <w:t>35</w:t>
      </w:r>
      <w:r w:rsidRPr="0024485B">
        <w:rPr>
          <w:sz w:val="28"/>
          <w:szCs w:val="28"/>
          <w:lang w:val="uk-UA"/>
        </w:rPr>
        <w:t xml:space="preserve">) для будівництва </w:t>
      </w:r>
      <w:r w:rsidR="0024485B">
        <w:rPr>
          <w:sz w:val="28"/>
          <w:szCs w:val="28"/>
          <w:lang w:val="uk-UA"/>
        </w:rPr>
        <w:t xml:space="preserve">та </w:t>
      </w:r>
      <w:r w:rsidRPr="0024485B">
        <w:rPr>
          <w:sz w:val="28"/>
          <w:szCs w:val="28"/>
          <w:lang w:val="uk-UA"/>
        </w:rPr>
        <w:t xml:space="preserve">обслуговування </w:t>
      </w:r>
      <w:r w:rsidR="0024485B">
        <w:rPr>
          <w:sz w:val="28"/>
          <w:szCs w:val="28"/>
          <w:lang w:val="uk-UA"/>
        </w:rPr>
        <w:t xml:space="preserve">будівель </w:t>
      </w:r>
      <w:r w:rsidR="0024485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громадських та релігійних організацій </w:t>
      </w:r>
      <w:r w:rsidR="0024485B">
        <w:rPr>
          <w:sz w:val="28"/>
          <w:szCs w:val="28"/>
          <w:lang w:val="uk-UA"/>
        </w:rPr>
        <w:t>в</w:t>
      </w:r>
      <w:r w:rsidR="0024485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с. Слобода, площа Слави,78, Обухівського району, Київської області на території Кагарлицької міської територіальної громади.</w:t>
      </w:r>
      <w:r w:rsidR="005C1882">
        <w:rPr>
          <w:sz w:val="28"/>
          <w:szCs w:val="28"/>
          <w:lang w:val="uk-UA"/>
        </w:rPr>
        <w:t xml:space="preserve"> </w:t>
      </w:r>
    </w:p>
    <w:p w:rsidR="001F1F31" w:rsidRDefault="0024485B" w:rsidP="00043E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</w:t>
      </w:r>
      <w:r w:rsidR="001F1F31" w:rsidRPr="005C1882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1F1F31"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777513" w:rsidRDefault="00777513" w:rsidP="00043E21">
      <w:pPr>
        <w:jc w:val="both"/>
        <w:rPr>
          <w:sz w:val="28"/>
          <w:szCs w:val="28"/>
          <w:lang w:val="uk-UA"/>
        </w:rPr>
      </w:pPr>
    </w:p>
    <w:p w:rsidR="00777513" w:rsidRPr="00031686" w:rsidRDefault="00777513" w:rsidP="00777513">
      <w:pPr>
        <w:ind w:firstLine="360"/>
        <w:jc w:val="both"/>
        <w:rPr>
          <w:sz w:val="28"/>
          <w:szCs w:val="28"/>
          <w:lang w:val="uk-UA"/>
        </w:rPr>
      </w:pPr>
      <w:r w:rsidRPr="00031686">
        <w:rPr>
          <w:b/>
          <w:sz w:val="28"/>
          <w:szCs w:val="28"/>
        </w:rPr>
        <w:t>Міський голова</w:t>
      </w:r>
      <w:r w:rsidRPr="00031686">
        <w:rPr>
          <w:b/>
          <w:sz w:val="28"/>
          <w:szCs w:val="28"/>
        </w:rPr>
        <w:tab/>
      </w:r>
      <w:r w:rsidRPr="00031686">
        <w:rPr>
          <w:b/>
          <w:sz w:val="28"/>
          <w:szCs w:val="28"/>
        </w:rPr>
        <w:tab/>
      </w:r>
      <w:r w:rsidRPr="00031686">
        <w:rPr>
          <w:b/>
          <w:sz w:val="28"/>
          <w:szCs w:val="28"/>
          <w:lang w:val="uk-UA"/>
        </w:rPr>
        <w:tab/>
      </w:r>
      <w:r w:rsidRPr="00031686">
        <w:rPr>
          <w:b/>
          <w:sz w:val="28"/>
          <w:szCs w:val="28"/>
        </w:rPr>
        <w:tab/>
        <w:t xml:space="preserve">                Олександр ПАНЮТА</w:t>
      </w:r>
    </w:p>
    <w:p w:rsidR="00043E21" w:rsidRDefault="00043E21" w:rsidP="00043E21">
      <w:pPr>
        <w:tabs>
          <w:tab w:val="left" w:pos="9540"/>
        </w:tabs>
        <w:jc w:val="both"/>
        <w:rPr>
          <w:b/>
          <w:sz w:val="28"/>
          <w:szCs w:val="28"/>
          <w:lang w:val="uk-UA"/>
        </w:rPr>
      </w:pPr>
    </w:p>
    <w:sectPr w:rsidR="00043E21" w:rsidSect="00D7362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E21"/>
    <w:rsid w:val="00055F21"/>
    <w:rsid w:val="00057D1D"/>
    <w:rsid w:val="000679E9"/>
    <w:rsid w:val="000766F4"/>
    <w:rsid w:val="000A6FD6"/>
    <w:rsid w:val="000D15EA"/>
    <w:rsid w:val="000D4555"/>
    <w:rsid w:val="000D6021"/>
    <w:rsid w:val="000E07A2"/>
    <w:rsid w:val="0011025E"/>
    <w:rsid w:val="00115EA7"/>
    <w:rsid w:val="00121858"/>
    <w:rsid w:val="00123302"/>
    <w:rsid w:val="00124677"/>
    <w:rsid w:val="00124891"/>
    <w:rsid w:val="001255A6"/>
    <w:rsid w:val="00134070"/>
    <w:rsid w:val="00156168"/>
    <w:rsid w:val="00160B51"/>
    <w:rsid w:val="001654BB"/>
    <w:rsid w:val="001868F6"/>
    <w:rsid w:val="001902D1"/>
    <w:rsid w:val="001A1191"/>
    <w:rsid w:val="001E30CF"/>
    <w:rsid w:val="001E4CAE"/>
    <w:rsid w:val="001F1BFD"/>
    <w:rsid w:val="001F1F31"/>
    <w:rsid w:val="001F5B3B"/>
    <w:rsid w:val="0020084D"/>
    <w:rsid w:val="00200C3F"/>
    <w:rsid w:val="00210E49"/>
    <w:rsid w:val="00215A16"/>
    <w:rsid w:val="002435C1"/>
    <w:rsid w:val="002447B4"/>
    <w:rsid w:val="0024485B"/>
    <w:rsid w:val="00265187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26133"/>
    <w:rsid w:val="00343540"/>
    <w:rsid w:val="00344C72"/>
    <w:rsid w:val="0036004E"/>
    <w:rsid w:val="003675F0"/>
    <w:rsid w:val="00371E70"/>
    <w:rsid w:val="0037205C"/>
    <w:rsid w:val="00372AF6"/>
    <w:rsid w:val="00372C10"/>
    <w:rsid w:val="00407CEF"/>
    <w:rsid w:val="00407FEA"/>
    <w:rsid w:val="00410989"/>
    <w:rsid w:val="00430EDA"/>
    <w:rsid w:val="00445B0B"/>
    <w:rsid w:val="00451B1B"/>
    <w:rsid w:val="00470726"/>
    <w:rsid w:val="0047467B"/>
    <w:rsid w:val="0048006A"/>
    <w:rsid w:val="00480BC7"/>
    <w:rsid w:val="00486099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218AE"/>
    <w:rsid w:val="00527AD7"/>
    <w:rsid w:val="00537040"/>
    <w:rsid w:val="00545A87"/>
    <w:rsid w:val="00555E99"/>
    <w:rsid w:val="005778BB"/>
    <w:rsid w:val="00585381"/>
    <w:rsid w:val="0059721F"/>
    <w:rsid w:val="005B5591"/>
    <w:rsid w:val="005C1882"/>
    <w:rsid w:val="005C32F0"/>
    <w:rsid w:val="005C5044"/>
    <w:rsid w:val="005C5D86"/>
    <w:rsid w:val="005D783F"/>
    <w:rsid w:val="005F153A"/>
    <w:rsid w:val="006121FB"/>
    <w:rsid w:val="006125C0"/>
    <w:rsid w:val="00621140"/>
    <w:rsid w:val="0062777E"/>
    <w:rsid w:val="00636776"/>
    <w:rsid w:val="00641D76"/>
    <w:rsid w:val="006837E1"/>
    <w:rsid w:val="006904A2"/>
    <w:rsid w:val="006A090A"/>
    <w:rsid w:val="006A12FA"/>
    <w:rsid w:val="006A2C7B"/>
    <w:rsid w:val="006A584F"/>
    <w:rsid w:val="006A7F09"/>
    <w:rsid w:val="006B45E4"/>
    <w:rsid w:val="006B4E84"/>
    <w:rsid w:val="006C156B"/>
    <w:rsid w:val="006D08CE"/>
    <w:rsid w:val="006D19A5"/>
    <w:rsid w:val="006D2CF5"/>
    <w:rsid w:val="006D34DC"/>
    <w:rsid w:val="006D633B"/>
    <w:rsid w:val="006E542C"/>
    <w:rsid w:val="00700BFC"/>
    <w:rsid w:val="00710239"/>
    <w:rsid w:val="00713FDE"/>
    <w:rsid w:val="007212A9"/>
    <w:rsid w:val="0072146F"/>
    <w:rsid w:val="00756F61"/>
    <w:rsid w:val="00757551"/>
    <w:rsid w:val="00777513"/>
    <w:rsid w:val="0078214C"/>
    <w:rsid w:val="00784F60"/>
    <w:rsid w:val="007B2EFF"/>
    <w:rsid w:val="007C0FC2"/>
    <w:rsid w:val="007E02F6"/>
    <w:rsid w:val="007E072C"/>
    <w:rsid w:val="007F658C"/>
    <w:rsid w:val="008064EE"/>
    <w:rsid w:val="008112F8"/>
    <w:rsid w:val="00812333"/>
    <w:rsid w:val="00835C6E"/>
    <w:rsid w:val="00845CEB"/>
    <w:rsid w:val="00853128"/>
    <w:rsid w:val="00860B2C"/>
    <w:rsid w:val="00866FF8"/>
    <w:rsid w:val="0087428C"/>
    <w:rsid w:val="008972D4"/>
    <w:rsid w:val="008B08DF"/>
    <w:rsid w:val="008B468E"/>
    <w:rsid w:val="008D02DC"/>
    <w:rsid w:val="009009C0"/>
    <w:rsid w:val="00904A15"/>
    <w:rsid w:val="00917C2F"/>
    <w:rsid w:val="0092745F"/>
    <w:rsid w:val="00950F91"/>
    <w:rsid w:val="00950F9F"/>
    <w:rsid w:val="00967CA0"/>
    <w:rsid w:val="00993481"/>
    <w:rsid w:val="00995EBB"/>
    <w:rsid w:val="009B746E"/>
    <w:rsid w:val="009C1C91"/>
    <w:rsid w:val="009D63A8"/>
    <w:rsid w:val="009E744F"/>
    <w:rsid w:val="009F1A3F"/>
    <w:rsid w:val="00A0412B"/>
    <w:rsid w:val="00A0434A"/>
    <w:rsid w:val="00A17AC6"/>
    <w:rsid w:val="00A277BC"/>
    <w:rsid w:val="00A36536"/>
    <w:rsid w:val="00A669BF"/>
    <w:rsid w:val="00A96A06"/>
    <w:rsid w:val="00A97C90"/>
    <w:rsid w:val="00AA3AE4"/>
    <w:rsid w:val="00AA4268"/>
    <w:rsid w:val="00AB7AEA"/>
    <w:rsid w:val="00AC085B"/>
    <w:rsid w:val="00AC1340"/>
    <w:rsid w:val="00AD5908"/>
    <w:rsid w:val="00AF13B0"/>
    <w:rsid w:val="00B00D15"/>
    <w:rsid w:val="00B0250C"/>
    <w:rsid w:val="00B04157"/>
    <w:rsid w:val="00B07AE2"/>
    <w:rsid w:val="00B14354"/>
    <w:rsid w:val="00B158AA"/>
    <w:rsid w:val="00B1729D"/>
    <w:rsid w:val="00B34D58"/>
    <w:rsid w:val="00B3531E"/>
    <w:rsid w:val="00B42050"/>
    <w:rsid w:val="00B45956"/>
    <w:rsid w:val="00B56037"/>
    <w:rsid w:val="00B70D6E"/>
    <w:rsid w:val="00B70E85"/>
    <w:rsid w:val="00B9367A"/>
    <w:rsid w:val="00BA2005"/>
    <w:rsid w:val="00BA2BBA"/>
    <w:rsid w:val="00BD0151"/>
    <w:rsid w:val="00BF4608"/>
    <w:rsid w:val="00C0512B"/>
    <w:rsid w:val="00C56634"/>
    <w:rsid w:val="00C615F6"/>
    <w:rsid w:val="00C629E7"/>
    <w:rsid w:val="00C62BB9"/>
    <w:rsid w:val="00C67053"/>
    <w:rsid w:val="00CA630A"/>
    <w:rsid w:val="00CC10B4"/>
    <w:rsid w:val="00CD11AC"/>
    <w:rsid w:val="00CD1296"/>
    <w:rsid w:val="00CE0FFE"/>
    <w:rsid w:val="00D0619D"/>
    <w:rsid w:val="00D11B3D"/>
    <w:rsid w:val="00D22A52"/>
    <w:rsid w:val="00D27EAB"/>
    <w:rsid w:val="00D308E4"/>
    <w:rsid w:val="00D604E8"/>
    <w:rsid w:val="00D61E0F"/>
    <w:rsid w:val="00D64154"/>
    <w:rsid w:val="00D67C11"/>
    <w:rsid w:val="00D73623"/>
    <w:rsid w:val="00DD0F32"/>
    <w:rsid w:val="00DF01A8"/>
    <w:rsid w:val="00DF24B8"/>
    <w:rsid w:val="00E16FFB"/>
    <w:rsid w:val="00E365C7"/>
    <w:rsid w:val="00E575C7"/>
    <w:rsid w:val="00E70932"/>
    <w:rsid w:val="00E7145D"/>
    <w:rsid w:val="00E71A9D"/>
    <w:rsid w:val="00E82575"/>
    <w:rsid w:val="00E9363D"/>
    <w:rsid w:val="00E977FA"/>
    <w:rsid w:val="00EA0372"/>
    <w:rsid w:val="00EA23DA"/>
    <w:rsid w:val="00EA745E"/>
    <w:rsid w:val="00EB5644"/>
    <w:rsid w:val="00EC0851"/>
    <w:rsid w:val="00EC2542"/>
    <w:rsid w:val="00EC48F8"/>
    <w:rsid w:val="00ED0170"/>
    <w:rsid w:val="00EE27A6"/>
    <w:rsid w:val="00EF258D"/>
    <w:rsid w:val="00EF7B7B"/>
    <w:rsid w:val="00F06835"/>
    <w:rsid w:val="00F17AD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74933"/>
    <w:rsid w:val="00F87B45"/>
    <w:rsid w:val="00F90964"/>
    <w:rsid w:val="00FA3C1C"/>
    <w:rsid w:val="00FA63A8"/>
    <w:rsid w:val="00FA6719"/>
    <w:rsid w:val="00FB31ED"/>
    <w:rsid w:val="00FB4538"/>
    <w:rsid w:val="00FC74C6"/>
    <w:rsid w:val="00FE14F7"/>
    <w:rsid w:val="00FF5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rvts82">
    <w:name w:val="rvts82"/>
    <w:basedOn w:val="a0"/>
    <w:rsid w:val="001F1F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E2BC0-5207-4393-8561-0C2E2AD50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1570</Words>
  <Characters>896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43</cp:revision>
  <cp:lastPrinted>2023-06-12T12:09:00Z</cp:lastPrinted>
  <dcterms:created xsi:type="dcterms:W3CDTF">2021-12-21T07:49:00Z</dcterms:created>
  <dcterms:modified xsi:type="dcterms:W3CDTF">2023-09-04T13:04:00Z</dcterms:modified>
</cp:coreProperties>
</file>